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 w:bidi="ar-SA"/>
        </w:rPr>
        <w:t>Управління містобудування та архітектури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/>
        </w:rPr>
        <w:t xml:space="preserve">виконавчого комітету 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/>
        </w:rPr>
        <w:t xml:space="preserve">Рівненської міської ради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 </w:t>
      </w:r>
    </w:p>
    <w:p>
      <w:pPr>
        <w:pStyle w:val="Normal"/>
        <w:widowControl/>
        <w:suppressAutoHyphens w:val="true"/>
        <w:spacing w:lineRule="auto" w:line="240"/>
        <w:ind w:left="4253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</w:t>
      </w:r>
    </w:p>
    <w:p>
      <w:pPr>
        <w:pStyle w:val="Normal"/>
        <w:widowControl/>
        <w:suppressAutoHyphens w:val="true"/>
        <w:spacing w:lineRule="auto" w:line="240"/>
        <w:ind w:left="4253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прізвище, ім’я та по батькові замовника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)</w:t>
      </w:r>
    </w:p>
    <w:p>
      <w:pPr>
        <w:pStyle w:val="Normal"/>
        <w:widowControl/>
        <w:suppressAutoHyphens w:val="true"/>
        <w:spacing w:lineRule="auto" w:line="240"/>
        <w:ind w:left="4253" w:right="0" w:hanging="0"/>
        <w:jc w:val="left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vertAlign w:val="baseline"/>
          <w:lang w:eastAsia="ru-RU" w:bidi="ar-SA"/>
        </w:rPr>
        <w:t>РНОКПП______________________________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Паспорт: серія _____ № 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____________________________________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ким і коли виданий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)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Адреса реєстрації: 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(телефон)</w:t>
      </w:r>
    </w:p>
    <w:p>
      <w:pPr>
        <w:pStyle w:val="Normal"/>
        <w:widowControl/>
        <w:suppressAutoHyphens w:val="true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kern w:val="0"/>
          <w:sz w:val="24"/>
          <w:szCs w:val="24"/>
          <w:vertAlign w:val="superscript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vertAlign w:val="superscript"/>
          <w:lang w:val="ru-RU"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center"/>
        <w:rPr>
          <w:rFonts w:eastAsia="Times New Roman" w:cs="Times New Roman"/>
          <w:b/>
          <w:b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eastAsia="ru-RU" w:bidi="ar-SA"/>
        </w:rPr>
        <w:t>ЗАЯВА</w:t>
      </w:r>
    </w:p>
    <w:p>
      <w:pPr>
        <w:pStyle w:val="Normal"/>
        <w:widowControl/>
        <w:suppressAutoHyphens w:val="tru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Прошу внести зміни до містобудівних умов та обмежень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забудови земельної ділянки</w:t>
      </w:r>
    </w:p>
    <w:p>
      <w:pPr>
        <w:pStyle w:val="Normal"/>
        <w:widowControl/>
        <w:suppressAutoHyphens w:val="true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виданих ___________ № ________, за реєстраційни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м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номером ЄДЕССБ MU01: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______,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на земельній ділянці загальною площею _____ га, посвідчену______________________________________________________________________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                  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(документ, що підтверджує право власності або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користування земельною ділянкою (зазначається з урахуванням змін))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яка розташована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за адресою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:_______________________________________________________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для 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ind w:firstLine="709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(назва об’єкт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val="ru-RU" w:eastAsia="ru-RU" w:bidi="ar-SA"/>
        </w:rPr>
        <w:t>а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будівництва)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відповідно до пропозицій щодо намірів забудови земельної ділянки.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 xml:space="preserve">Опис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змін_______________________________________________________________________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 w:bidi="ar-SA"/>
        </w:rPr>
        <w:t>Реєстраційний номер об’єкта нерухомого майна в Державному реєстрі речових прав на нерухоме майно, розташованого на земельній ділянці (у разі здійснення реконструкції, капітального ремонту)_______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kern w:val="0"/>
          <w:sz w:val="24"/>
          <w:szCs w:val="24"/>
          <w:lang w:eastAsia="ru-RU" w:bidi="ar-SA"/>
        </w:rPr>
        <w:t>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eastAsia="Times New Roman" w:cs="Times New Roman"/>
          <w:b/>
          <w:b/>
          <w:i/>
          <w:i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i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i/>
          <w:color w:val="000000"/>
          <w:kern w:val="0"/>
          <w:sz w:val="24"/>
          <w:szCs w:val="24"/>
          <w:lang w:eastAsia="ru-RU" w:bidi="ar-SA"/>
        </w:rPr>
        <w:t>Перелік документів, що додаються: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ind w:right="-2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При цьому даю згоду відповідно до Закону України “Про захист персональних даних” на обробку моїх особистих персональних даних у картотеках та/або за допомогою               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містобудування та архітектури виконавчого комітету Рівненської міської ради.</w:t>
      </w:r>
    </w:p>
    <w:tbl>
      <w:tblPr>
        <w:tblW w:w="96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64"/>
        <w:gridCol w:w="3360"/>
        <w:gridCol w:w="2809"/>
      </w:tblGrid>
      <w:tr>
        <w:trPr>
          <w:trHeight w:val="591" w:hRule="atLeast"/>
        </w:trPr>
        <w:tc>
          <w:tcPr>
            <w:tcW w:w="3464" w:type="dxa"/>
            <w:tcBorders/>
            <w:shd w:color="auto" w:fill="auto" w:val="clear"/>
          </w:tcPr>
          <w:p>
            <w:pPr>
              <w:pStyle w:val="Style29"/>
              <w:suppressAutoHyphens w:val="true"/>
              <w:spacing w:lineRule="auto" w:line="228" w:before="100" w:after="100"/>
              <w:ind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 _____________ 20___ р.</w:t>
            </w:r>
          </w:p>
        </w:tc>
        <w:tc>
          <w:tcPr>
            <w:tcW w:w="3360" w:type="dxa"/>
            <w:tcBorders/>
            <w:shd w:color="auto" w:fill="auto" w:val="clear"/>
            <w:vAlign w:val="bottom"/>
          </w:tcPr>
          <w:p>
            <w:pPr>
              <w:pStyle w:val="Style29"/>
              <w:suppressAutoHyphens w:val="true"/>
              <w:spacing w:lineRule="auto" w:line="228" w:before="100" w:after="10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2809" w:type="dxa"/>
            <w:tcBorders/>
            <w:shd w:color="auto" w:fill="auto" w:val="clear"/>
            <w:vAlign w:val="bottom"/>
          </w:tcPr>
          <w:p>
            <w:pPr>
              <w:pStyle w:val="Style29"/>
              <w:suppressAutoHyphens w:val="true"/>
              <w:spacing w:lineRule="auto" w:line="228" w:before="100" w:after="10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(ініціали та прізвище)</w:t>
            </w:r>
          </w:p>
        </w:tc>
      </w:tr>
    </w:tbl>
    <w:p>
      <w:pPr>
        <w:pStyle w:val="Normal"/>
        <w:widowControl/>
        <w:suppressAutoHyphens w:val="true"/>
        <w:spacing w:lineRule="auto" w:line="276" w:before="120" w:after="0"/>
        <w:jc w:val="both"/>
        <w:rPr/>
      </w:pPr>
      <w:r>
        <w:rPr/>
      </w:r>
    </w:p>
    <w:sectPr>
      <w:type w:val="nextPage"/>
      <w:pgSz w:w="11906" w:h="16838"/>
      <w:pgMar w:left="1701" w:right="567" w:header="0" w:top="567" w:footer="0" w:bottom="42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ntiqu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uk-UA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sz w:val="32"/>
      <w:szCs w:val="29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a5891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val="1F3763" w:themeColor="accent1" w:themeShade="7f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Times New Roman" w:hAnsi="Times New Roman" w:eastAsia="Calibri" w:cs="Times New Roman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11" w:customStyle="1">
    <w:name w:val="Шрифт абзацу за промовчанням1"/>
    <w:qFormat/>
    <w:rPr/>
  </w:style>
  <w:style w:type="character" w:styleId="Style11" w:customStyle="1">
    <w:name w:val="Маркеры списка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Символ нумерации"/>
    <w:qFormat/>
    <w:rPr/>
  </w:style>
  <w:style w:type="character" w:styleId="Style13">
    <w:name w:val="Интернет-ссылка"/>
    <w:rPr>
      <w:color w:val="000080"/>
      <w:u w:val="single"/>
    </w:rPr>
  </w:style>
  <w:style w:type="character" w:styleId="HTML" w:customStyle="1">
    <w:name w:val="Стандартний HTML Знак"/>
    <w:qFormat/>
    <w:rPr>
      <w:rFonts w:ascii="Courier New" w:hAnsi="Courier New" w:cs="Courier New"/>
      <w:lang w:val="ru-RU"/>
    </w:rPr>
  </w:style>
  <w:style w:type="character" w:styleId="Rvts9" w:customStyle="1">
    <w:name w:val="rvts9"/>
    <w:qFormat/>
    <w:rPr/>
  </w:style>
  <w:style w:type="character" w:styleId="Rvts52" w:customStyle="1">
    <w:name w:val="rvts52"/>
    <w:qFormat/>
    <w:rPr/>
  </w:style>
  <w:style w:type="character" w:styleId="Rvts23" w:customStyle="1">
    <w:name w:val="rvts23"/>
    <w:qFormat/>
    <w:rPr/>
  </w:style>
  <w:style w:type="character" w:styleId="Rvts44" w:customStyle="1">
    <w:name w:val="rvts44"/>
    <w:qFormat/>
    <w:rPr/>
  </w:style>
  <w:style w:type="character" w:styleId="Hps" w:customStyle="1">
    <w:name w:val="hps"/>
    <w:qFormat/>
    <w:rPr/>
  </w:style>
  <w:style w:type="character" w:styleId="Longtext" w:customStyle="1">
    <w:name w:val="long_text"/>
    <w:qFormat/>
    <w:rPr/>
  </w:style>
  <w:style w:type="character" w:styleId="12" w:customStyle="1">
    <w:name w:val="Заголовок 1 Знак"/>
    <w:qFormat/>
    <w:rPr>
      <w:rFonts w:ascii="Cambria" w:hAnsi="Cambria" w:eastAsia="Times New Roman" w:cs="Mangal"/>
      <w:b/>
      <w:bCs/>
      <w:kern w:val="2"/>
      <w:sz w:val="32"/>
      <w:szCs w:val="29"/>
      <w:lang w:eastAsia="zh-CN" w:bidi="hi-IN"/>
    </w:rPr>
  </w:style>
  <w:style w:type="character" w:styleId="Style14" w:customStyle="1">
    <w:name w:val="Верхній колонтитул Знак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5" w:customStyle="1">
    <w:name w:val="Нижній колонтитул Знак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6" w:customStyle="1">
    <w:name w:val="Текст у виносці Знак"/>
    <w:qFormat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a5891"/>
    <w:rPr>
      <w:rFonts w:ascii="Calibri Light" w:hAnsi="Calibri Light" w:eastAsia="" w:cs="Mangal" w:asciiTheme="majorHAnsi" w:eastAsiaTheme="majorEastAsia" w:hAnsiTheme="majorHAnsi"/>
      <w:color w:val="1F3763" w:themeColor="accent1" w:themeShade="7f"/>
      <w:kern w:val="2"/>
      <w:sz w:val="24"/>
      <w:szCs w:val="21"/>
      <w:lang w:val="uk-UA" w:eastAsia="zh-CN" w:bidi="hi-IN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1" w:customStyle="1">
    <w:name w:val="Указатель2"/>
    <w:basedOn w:val="Normal"/>
    <w:qFormat/>
    <w:pPr>
      <w:suppressLineNumbers/>
    </w:pPr>
    <w:rPr>
      <w:rFonts w:cs="Arial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i/>
      <w:iCs/>
    </w:rPr>
  </w:style>
  <w:style w:type="paragraph" w:styleId="14" w:customStyle="1">
    <w:name w:val="Указатель1"/>
    <w:basedOn w:val="Normal"/>
    <w:qFormat/>
    <w:pPr>
      <w:suppressLineNumbers/>
    </w:pPr>
    <w:rPr/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списка"/>
    <w:basedOn w:val="Normal"/>
    <w:next w:val="Style24"/>
    <w:qFormat/>
    <w:pPr/>
    <w:rPr/>
  </w:style>
  <w:style w:type="paragraph" w:styleId="Style24" w:customStyle="1">
    <w:name w:val="Содержимое списка"/>
    <w:basedOn w:val="Normal"/>
    <w:qFormat/>
    <w:pPr>
      <w:ind w:left="567" w:hanging="0"/>
    </w:pPr>
    <w:rPr/>
  </w:style>
  <w:style w:type="paragraph" w:styleId="Style25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styleId="HTMLPreformatted">
    <w:name w:val="HTML Preformatted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val="ru-RU" w:bidi="ar-SA"/>
    </w:rPr>
  </w:style>
  <w:style w:type="paragraph" w:styleId="Rvps2" w:customStyle="1">
    <w:name w:val="rvps2"/>
    <w:basedOn w:val="Normal"/>
    <w:qFormat/>
    <w:pPr>
      <w:widowControl/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val="ru-RU" w:bidi="ar-SA"/>
    </w:rPr>
  </w:style>
  <w:style w:type="paragraph" w:styleId="15" w:customStyle="1">
    <w:name w:val="Текст1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26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8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9" w:customStyle="1">
    <w:name w:val="Нормальний текст"/>
    <w:basedOn w:val="Normal"/>
    <w:qFormat/>
    <w:pPr>
      <w:widowControl/>
      <w:suppressAutoHyphens w:val="false"/>
      <w:spacing w:before="120" w:after="0"/>
      <w:ind w:firstLine="567"/>
      <w:jc w:val="both"/>
    </w:pPr>
    <w:rPr>
      <w:rFonts w:ascii="Antiqua" w:hAnsi="Antiqua" w:eastAsia="Times New Roman" w:cs="Times New Roman"/>
      <w:kern w:val="0"/>
      <w:sz w:val="26"/>
      <w:szCs w:val="20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LibreOffice/6.4.4.2$Windows_X86_64 LibreOffice_project/3d775be2011f3886db32dfd395a6a6d1ca2630ff</Application>
  <Pages>1</Pages>
  <Words>184</Words>
  <Characters>2407</Characters>
  <CharactersWithSpaces>2610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2023-07-10T05:43:00Z</dcterms:created>
  <dc:creator>Козак Володимир</dc:creator>
  <dc:description/>
  <dc:language>uk-UA</dc:language>
  <cp:lastModifiedBy/>
  <cp:lastPrinted>2025-05-06T16:24:34Z</cp:lastPrinted>
  <dcterms:modified xsi:type="dcterms:W3CDTF">2025-12-09T09:29:39Z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